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3B94" w14:textId="77777777" w:rsidR="009F6822" w:rsidRPr="00B50C71" w:rsidRDefault="00D86C61">
      <w:pPr>
        <w:spacing w:after="0" w:line="259" w:lineRule="auto"/>
        <w:ind w:left="0" w:firstLine="0"/>
        <w:rPr>
          <w:sz w:val="22"/>
          <w:szCs w:val="28"/>
        </w:rPr>
      </w:pPr>
      <w:r w:rsidRPr="00B50C71">
        <w:rPr>
          <w:rFonts w:eastAsia="Times New Roman"/>
          <w:sz w:val="24"/>
          <w:szCs w:val="28"/>
        </w:rPr>
        <w:t xml:space="preserve"> </w:t>
      </w:r>
    </w:p>
    <w:p w14:paraId="1FE67BED" w14:textId="3199DB29" w:rsidR="009F6822" w:rsidRPr="00B50C71" w:rsidRDefault="00D86C61">
      <w:pPr>
        <w:tabs>
          <w:tab w:val="center" w:pos="4796"/>
        </w:tabs>
        <w:spacing w:after="139" w:line="259" w:lineRule="auto"/>
        <w:ind w:left="0" w:firstLine="0"/>
        <w:rPr>
          <w:sz w:val="22"/>
          <w:szCs w:val="28"/>
        </w:rPr>
      </w:pPr>
      <w:r w:rsidRPr="00B50C71">
        <w:rPr>
          <w:b/>
          <w:sz w:val="24"/>
          <w:szCs w:val="28"/>
        </w:rPr>
        <w:t>POSITION</w:t>
      </w:r>
      <w:r w:rsidRPr="00B50C71">
        <w:rPr>
          <w:sz w:val="24"/>
          <w:szCs w:val="28"/>
        </w:rPr>
        <w:t xml:space="preserve">: </w:t>
      </w:r>
      <w:r w:rsidRPr="00B50C71">
        <w:rPr>
          <w:sz w:val="24"/>
          <w:szCs w:val="28"/>
        </w:rPr>
        <w:tab/>
      </w:r>
      <w:r w:rsidR="00A05A80">
        <w:rPr>
          <w:sz w:val="24"/>
          <w:szCs w:val="28"/>
        </w:rPr>
        <w:t xml:space="preserve">                         </w:t>
      </w:r>
      <w:r w:rsidRPr="00B50C71">
        <w:rPr>
          <w:sz w:val="24"/>
          <w:szCs w:val="28"/>
        </w:rPr>
        <w:t xml:space="preserve">Team Lead </w:t>
      </w:r>
      <w:r w:rsidR="00966E46" w:rsidRPr="00B50C71">
        <w:rPr>
          <w:sz w:val="24"/>
          <w:szCs w:val="28"/>
        </w:rPr>
        <w:t xml:space="preserve">Registered Early Childhood Educator </w:t>
      </w:r>
      <w:r w:rsidRPr="00B50C71">
        <w:rPr>
          <w:sz w:val="24"/>
          <w:szCs w:val="28"/>
        </w:rPr>
        <w:t xml:space="preserve">– </w:t>
      </w:r>
      <w:r w:rsidR="00966E46" w:rsidRPr="00B50C71">
        <w:rPr>
          <w:sz w:val="24"/>
          <w:szCs w:val="28"/>
        </w:rPr>
        <w:t>Site 2</w:t>
      </w:r>
      <w:r w:rsidRPr="00B50C71">
        <w:rPr>
          <w:sz w:val="24"/>
          <w:szCs w:val="28"/>
        </w:rPr>
        <w:t xml:space="preserve"> </w:t>
      </w:r>
    </w:p>
    <w:p w14:paraId="682D00CC" w14:textId="77777777" w:rsidR="009F6822" w:rsidRPr="00B50C71" w:rsidRDefault="00D86C61">
      <w:pPr>
        <w:tabs>
          <w:tab w:val="center" w:pos="3687"/>
        </w:tabs>
        <w:spacing w:after="129" w:line="259" w:lineRule="auto"/>
        <w:ind w:left="0" w:firstLine="0"/>
        <w:rPr>
          <w:sz w:val="22"/>
          <w:szCs w:val="28"/>
        </w:rPr>
      </w:pPr>
      <w:r w:rsidRPr="00B50C71">
        <w:rPr>
          <w:b/>
          <w:sz w:val="24"/>
          <w:szCs w:val="28"/>
        </w:rPr>
        <w:t xml:space="preserve">TYPE OF EMPLOYMENT: </w:t>
      </w:r>
      <w:r w:rsidRPr="00B50C71">
        <w:rPr>
          <w:b/>
          <w:sz w:val="24"/>
          <w:szCs w:val="28"/>
        </w:rPr>
        <w:tab/>
      </w:r>
      <w:r w:rsidRPr="00B50C71">
        <w:rPr>
          <w:sz w:val="24"/>
          <w:szCs w:val="28"/>
        </w:rPr>
        <w:t xml:space="preserve">1.0 FTE, Unionized </w:t>
      </w:r>
    </w:p>
    <w:p w14:paraId="64AF3B70" w14:textId="55F72A8F" w:rsidR="009F6822" w:rsidRPr="00B50C71" w:rsidRDefault="00B50C71" w:rsidP="00B50C71">
      <w:pPr>
        <w:tabs>
          <w:tab w:val="center" w:pos="4685"/>
        </w:tabs>
        <w:spacing w:after="0" w:line="259" w:lineRule="auto"/>
        <w:ind w:left="0" w:firstLine="0"/>
        <w:rPr>
          <w:sz w:val="22"/>
          <w:szCs w:val="28"/>
        </w:rPr>
      </w:pPr>
      <w:r w:rsidRPr="00B50C71">
        <w:rPr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CCE756" wp14:editId="639D1AEC">
                <wp:simplePos x="0" y="0"/>
                <wp:positionH relativeFrom="column">
                  <wp:posOffset>-2540</wp:posOffset>
                </wp:positionH>
                <wp:positionV relativeFrom="paragraph">
                  <wp:posOffset>254635</wp:posOffset>
                </wp:positionV>
                <wp:extent cx="6891655" cy="5715"/>
                <wp:effectExtent l="0" t="0" r="23495" b="32385"/>
                <wp:wrapSquare wrapText="bothSides"/>
                <wp:docPr id="1872" name="Group 1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1655" cy="5715"/>
                          <a:chOff x="0" y="0"/>
                          <a:chExt cx="6891656" cy="5715"/>
                        </a:xfrm>
                      </wpg:grpSpPr>
                      <wps:wsp>
                        <wps:cNvPr id="336" name="Shape 336"/>
                        <wps:cNvSpPr/>
                        <wps:spPr>
                          <a:xfrm>
                            <a:off x="0" y="0"/>
                            <a:ext cx="6891656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1656" h="5715">
                                <a:moveTo>
                                  <a:pt x="0" y="0"/>
                                </a:moveTo>
                                <a:lnTo>
                                  <a:pt x="6891656" y="5715"/>
                                </a:lnTo>
                              </a:path>
                            </a:pathLst>
                          </a:custGeom>
                          <a:ln w="952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0B54E5" id="Group 1872" o:spid="_x0000_s1026" style="position:absolute;margin-left:-.2pt;margin-top:20.05pt;width:542.65pt;height:.45pt;z-index:251660288" coordsize="6891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">
                <v:shape id="Shape 336" o:spid="_x0000_s1027" style="position:absolute;width:68916;height:57;visibility:visible;mso-wrap-style:square;v-text-anchor:top" coordsize="6891656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" path="m,l6891656,5715e" filled="f" strokeweight=".26456mm">
                  <v:path arrowok="t" textboxrect="0,0,6891656,5715"/>
                </v:shape>
                <w10:wrap type="square"/>
              </v:group>
            </w:pict>
          </mc:Fallback>
        </mc:AlternateContent>
      </w:r>
      <w:r w:rsidR="00D86C61" w:rsidRPr="00B50C71">
        <w:rPr>
          <w:b/>
          <w:sz w:val="24"/>
          <w:szCs w:val="28"/>
        </w:rPr>
        <w:t>RESPONSIBLE TO</w:t>
      </w:r>
      <w:r w:rsidR="00D86C61" w:rsidRPr="00B50C71">
        <w:rPr>
          <w:sz w:val="24"/>
          <w:szCs w:val="28"/>
        </w:rPr>
        <w:t xml:space="preserve">: </w:t>
      </w:r>
      <w:r w:rsidR="00A67BE9">
        <w:rPr>
          <w:sz w:val="24"/>
          <w:szCs w:val="28"/>
        </w:rPr>
        <w:t xml:space="preserve">                  Child Care Supervisor</w:t>
      </w:r>
    </w:p>
    <w:p w14:paraId="31882502" w14:textId="77777777" w:rsidR="009F6822" w:rsidRPr="00B50C71" w:rsidRDefault="00D86C61" w:rsidP="00B50C71">
      <w:pPr>
        <w:spacing w:after="0" w:line="240" w:lineRule="auto"/>
        <w:ind w:left="96"/>
        <w:rPr>
          <w:color w:val="1F497D"/>
          <w:sz w:val="22"/>
          <w:szCs w:val="28"/>
        </w:rPr>
      </w:pPr>
      <w:r w:rsidRPr="00B50C71">
        <w:rPr>
          <w:b/>
          <w:color w:val="1F497D"/>
          <w:sz w:val="24"/>
          <w:szCs w:val="28"/>
        </w:rPr>
        <w:t xml:space="preserve">Our Mission </w:t>
      </w:r>
    </w:p>
    <w:p w14:paraId="64D78671" w14:textId="2D6EFE60" w:rsidR="009F6822" w:rsidRDefault="00D86C61" w:rsidP="00B50C71">
      <w:pPr>
        <w:spacing w:after="0" w:line="240" w:lineRule="auto"/>
        <w:rPr>
          <w:sz w:val="24"/>
          <w:szCs w:val="28"/>
        </w:rPr>
      </w:pPr>
      <w:r w:rsidRPr="00B50C71">
        <w:rPr>
          <w:sz w:val="22"/>
          <w:szCs w:val="28"/>
        </w:rPr>
        <w:t>Connecting and empowering our military community</w:t>
      </w:r>
      <w:r w:rsidRPr="00B50C71">
        <w:rPr>
          <w:sz w:val="24"/>
          <w:szCs w:val="28"/>
        </w:rPr>
        <w:t xml:space="preserve">. </w:t>
      </w:r>
    </w:p>
    <w:p w14:paraId="6C22136A" w14:textId="77777777" w:rsidR="00B50C71" w:rsidRPr="00B50C71" w:rsidRDefault="00B50C71" w:rsidP="00B50C71">
      <w:pPr>
        <w:spacing w:after="0" w:line="240" w:lineRule="auto"/>
        <w:rPr>
          <w:sz w:val="22"/>
          <w:szCs w:val="28"/>
        </w:rPr>
      </w:pPr>
    </w:p>
    <w:p w14:paraId="3B4D7FF5" w14:textId="77777777" w:rsidR="009F6822" w:rsidRPr="00B50C71" w:rsidRDefault="00D86C61" w:rsidP="00B50C71">
      <w:pPr>
        <w:spacing w:after="0" w:line="240" w:lineRule="auto"/>
        <w:ind w:left="96"/>
        <w:rPr>
          <w:sz w:val="22"/>
          <w:szCs w:val="28"/>
        </w:rPr>
      </w:pPr>
      <w:r w:rsidRPr="00B50C71">
        <w:rPr>
          <w:b/>
          <w:color w:val="1F497D"/>
          <w:sz w:val="24"/>
          <w:szCs w:val="28"/>
        </w:rPr>
        <w:t xml:space="preserve">Our Vision </w:t>
      </w:r>
    </w:p>
    <w:p w14:paraId="5DD146A8" w14:textId="6500542E" w:rsidR="009F6822" w:rsidRDefault="00D86C61" w:rsidP="00B50C71">
      <w:pPr>
        <w:spacing w:after="0" w:line="240" w:lineRule="auto"/>
        <w:ind w:left="113" w:hanging="11"/>
        <w:rPr>
          <w:sz w:val="22"/>
          <w:szCs w:val="28"/>
        </w:rPr>
      </w:pPr>
      <w:r w:rsidRPr="00B50C71">
        <w:rPr>
          <w:sz w:val="22"/>
          <w:szCs w:val="28"/>
        </w:rPr>
        <w:t xml:space="preserve">Where our military community feels welcome and supported. </w:t>
      </w:r>
    </w:p>
    <w:p w14:paraId="7665260A" w14:textId="77777777" w:rsidR="00B50C71" w:rsidRPr="00B50C71" w:rsidRDefault="00B50C71" w:rsidP="00B50C71">
      <w:pPr>
        <w:spacing w:after="0" w:line="240" w:lineRule="auto"/>
        <w:ind w:left="113" w:hanging="11"/>
        <w:rPr>
          <w:sz w:val="22"/>
          <w:szCs w:val="28"/>
        </w:rPr>
      </w:pPr>
    </w:p>
    <w:p w14:paraId="40909697" w14:textId="2C617E28" w:rsidR="009F6822" w:rsidRPr="00B50C71" w:rsidRDefault="00D86C61" w:rsidP="00B50C71">
      <w:pPr>
        <w:pStyle w:val="Heading1"/>
        <w:spacing w:after="0" w:line="240" w:lineRule="auto"/>
        <w:ind w:left="102"/>
        <w:rPr>
          <w:sz w:val="24"/>
          <w:szCs w:val="28"/>
        </w:rPr>
      </w:pPr>
      <w:r w:rsidRPr="00B50C71">
        <w:rPr>
          <w:color w:val="1F497D"/>
          <w:sz w:val="24"/>
          <w:szCs w:val="28"/>
        </w:rPr>
        <w:t>General</w:t>
      </w:r>
    </w:p>
    <w:p w14:paraId="05EDE67E" w14:textId="6A948642" w:rsidR="009F6822" w:rsidRDefault="00D86C61" w:rsidP="00B50C71">
      <w:pPr>
        <w:spacing w:after="0" w:line="240" w:lineRule="auto"/>
        <w:ind w:left="113" w:hanging="11"/>
        <w:rPr>
          <w:sz w:val="22"/>
          <w:szCs w:val="28"/>
        </w:rPr>
      </w:pPr>
      <w:r w:rsidRPr="00B50C71">
        <w:rPr>
          <w:sz w:val="22"/>
          <w:szCs w:val="28"/>
        </w:rPr>
        <w:t xml:space="preserve">The Team Lead </w:t>
      </w:r>
      <w:r w:rsidR="00966E46" w:rsidRPr="00B50C71">
        <w:rPr>
          <w:sz w:val="22"/>
          <w:szCs w:val="28"/>
        </w:rPr>
        <w:t xml:space="preserve">Registered Early Childhood Educator </w:t>
      </w:r>
      <w:r w:rsidRPr="00B50C71">
        <w:rPr>
          <w:sz w:val="22"/>
          <w:szCs w:val="28"/>
        </w:rPr>
        <w:t xml:space="preserve">requires a thorough understanding of the unique and demanding lifestyle of military and veteran families and its impact on child development and parenting. </w:t>
      </w:r>
      <w:r w:rsidR="00B50C71" w:rsidRPr="00B50C71">
        <w:rPr>
          <w:sz w:val="22"/>
          <w:szCs w:val="22"/>
        </w:rPr>
        <w:t>As part of the new expansion of services to better meet the needs of military families,</w:t>
      </w:r>
      <w:r w:rsidR="00B50C71" w:rsidRPr="00B50C71">
        <w:rPr>
          <w:szCs w:val="20"/>
        </w:rPr>
        <w:t xml:space="preserve"> the</w:t>
      </w:r>
      <w:r w:rsidRPr="00B50C71">
        <w:rPr>
          <w:sz w:val="22"/>
          <w:szCs w:val="28"/>
        </w:rPr>
        <w:t xml:space="preserve"> Team Lead is responsible for providing high</w:t>
      </w:r>
      <w:r w:rsidR="004B4765" w:rsidRPr="00B50C71">
        <w:rPr>
          <w:sz w:val="22"/>
          <w:szCs w:val="28"/>
        </w:rPr>
        <w:t xml:space="preserve"> </w:t>
      </w:r>
      <w:r w:rsidRPr="00B50C71">
        <w:rPr>
          <w:sz w:val="22"/>
          <w:szCs w:val="28"/>
        </w:rPr>
        <w:t>quality childcare and delivering engaging daily programming</w:t>
      </w:r>
      <w:r w:rsidR="00B50C71" w:rsidRPr="00B50C71">
        <w:rPr>
          <w:sz w:val="22"/>
          <w:szCs w:val="28"/>
        </w:rPr>
        <w:t xml:space="preserve"> in the Specialized Childcare Program</w:t>
      </w:r>
      <w:r w:rsidRPr="00B50C71">
        <w:rPr>
          <w:sz w:val="22"/>
          <w:szCs w:val="28"/>
        </w:rPr>
        <w:t xml:space="preserve">. They also ensure the program room meets all CCEYA and Ministry of Education requirements and act as designate in the supervisor’s absence. </w:t>
      </w:r>
    </w:p>
    <w:p w14:paraId="52704A4E" w14:textId="77777777" w:rsidR="00B50C71" w:rsidRPr="00B50C71" w:rsidRDefault="00B50C71" w:rsidP="00B50C71">
      <w:pPr>
        <w:spacing w:after="0" w:line="240" w:lineRule="auto"/>
        <w:ind w:left="113" w:hanging="11"/>
        <w:rPr>
          <w:sz w:val="22"/>
          <w:szCs w:val="28"/>
        </w:rPr>
      </w:pPr>
    </w:p>
    <w:p w14:paraId="12B015C4" w14:textId="77777777" w:rsidR="009F6822" w:rsidRPr="00B50C71" w:rsidRDefault="00D86C61">
      <w:pPr>
        <w:spacing w:after="196"/>
        <w:rPr>
          <w:sz w:val="22"/>
          <w:szCs w:val="28"/>
        </w:rPr>
      </w:pPr>
      <w:r w:rsidRPr="00B50C71">
        <w:rPr>
          <w:b/>
          <w:sz w:val="22"/>
          <w:szCs w:val="28"/>
        </w:rPr>
        <w:t>Hours of Work</w:t>
      </w:r>
      <w:r w:rsidRPr="00B50C71">
        <w:rPr>
          <w:sz w:val="22"/>
          <w:szCs w:val="28"/>
        </w:rPr>
        <w:t xml:space="preserve">: This is a full-time position at thirty-seven (37.5) hours per week, and the hours of work are structured based on the needs of the program and may include evening and weekend work as required. </w:t>
      </w:r>
    </w:p>
    <w:p w14:paraId="083FB734" w14:textId="4FFE6A85" w:rsidR="009F6822" w:rsidRPr="00F328A6" w:rsidRDefault="00D86C61">
      <w:pPr>
        <w:spacing w:after="192"/>
        <w:rPr>
          <w:bCs/>
          <w:sz w:val="22"/>
          <w:szCs w:val="28"/>
        </w:rPr>
      </w:pPr>
      <w:r w:rsidRPr="00B50C71">
        <w:rPr>
          <w:b/>
          <w:sz w:val="22"/>
          <w:szCs w:val="28"/>
        </w:rPr>
        <w:t xml:space="preserve">Start Date: </w:t>
      </w:r>
      <w:r w:rsidR="00EB4901">
        <w:rPr>
          <w:bCs/>
          <w:sz w:val="22"/>
          <w:szCs w:val="28"/>
        </w:rPr>
        <w:t>June 15, 2026</w:t>
      </w:r>
    </w:p>
    <w:p w14:paraId="0F6405CF" w14:textId="2DC7C2F1" w:rsidR="009F6822" w:rsidRPr="00B50C71" w:rsidRDefault="00D86C61">
      <w:pPr>
        <w:spacing w:after="223" w:line="259" w:lineRule="auto"/>
        <w:ind w:left="96"/>
        <w:rPr>
          <w:sz w:val="22"/>
          <w:szCs w:val="28"/>
        </w:rPr>
      </w:pPr>
      <w:r w:rsidRPr="00B50C71">
        <w:rPr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E9767D9" wp14:editId="1177F9B4">
                <wp:simplePos x="0" y="0"/>
                <wp:positionH relativeFrom="page">
                  <wp:posOffset>226695</wp:posOffset>
                </wp:positionH>
                <wp:positionV relativeFrom="page">
                  <wp:posOffset>0</wp:posOffset>
                </wp:positionV>
                <wp:extent cx="7251193" cy="1038027"/>
                <wp:effectExtent l="0" t="0" r="0" b="0"/>
                <wp:wrapTopAndBottom/>
                <wp:docPr id="1870" name="Group 1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1193" cy="1038027"/>
                          <a:chOff x="0" y="0"/>
                          <a:chExt cx="7251193" cy="103802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7219570" y="922962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546024" w14:textId="77777777" w:rsidR="009F6822" w:rsidRDefault="00D86C6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Shape 306"/>
                        <wps:cNvSpPr/>
                        <wps:spPr>
                          <a:xfrm>
                            <a:off x="244450" y="979170"/>
                            <a:ext cx="6950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0100">
                                <a:moveTo>
                                  <a:pt x="0" y="0"/>
                                </a:moveTo>
                                <a:lnTo>
                                  <a:pt x="6950100" y="0"/>
                                </a:lnTo>
                              </a:path>
                            </a:pathLst>
                          </a:custGeom>
                          <a:ln w="5334" cap="flat">
                            <a:round/>
                          </a:ln>
                        </wps:spPr>
                        <wps:style>
                          <a:lnRef idx="1">
                            <a:srgbClr val="8EB4E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244450" y="989330"/>
                            <a:ext cx="6950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0100">
                                <a:moveTo>
                                  <a:pt x="0" y="0"/>
                                </a:moveTo>
                                <a:lnTo>
                                  <a:pt x="6950100" y="0"/>
                                </a:lnTo>
                              </a:path>
                            </a:pathLst>
                          </a:custGeom>
                          <a:ln w="5207" cap="flat">
                            <a:round/>
                          </a:ln>
                        </wps:spPr>
                        <wps:style>
                          <a:lnRef idx="1">
                            <a:srgbClr val="8EB4E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09" name="Picture 3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618" cy="9836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1" name="Picture 3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81" y="0"/>
                            <a:ext cx="7193281" cy="876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2" name="Rectangle 312"/>
                        <wps:cNvSpPr/>
                        <wps:spPr>
                          <a:xfrm>
                            <a:off x="381" y="129353"/>
                            <a:ext cx="5928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8C186E" w14:textId="77777777" w:rsidR="009F6822" w:rsidRDefault="00D86C6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1768475" y="324339"/>
                            <a:ext cx="816506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7F2D4F" w14:textId="77777777" w:rsidR="009F6822" w:rsidRDefault="00D86C6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  <w:sz w:val="28"/>
                                </w:rPr>
                                <w:t>Trenton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2383028" y="324339"/>
                            <a:ext cx="65928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88682" w14:textId="77777777" w:rsidR="009F6822" w:rsidRDefault="00D86C6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2427224" y="324339"/>
                            <a:ext cx="74654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D2144B" w14:textId="77777777" w:rsidR="009F6822" w:rsidRDefault="00D86C6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  <w:sz w:val="28"/>
                                </w:rPr>
                                <w:t>Military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2988056" y="324339"/>
                            <a:ext cx="6592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720960" w14:textId="77777777" w:rsidR="009F6822" w:rsidRDefault="00D86C6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3033776" y="324339"/>
                            <a:ext cx="69413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1A604" w14:textId="77777777" w:rsidR="009F6822" w:rsidRDefault="00D86C6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  <w:sz w:val="28"/>
                                </w:rPr>
                                <w:t>Family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3554984" y="324339"/>
                            <a:ext cx="6592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A76B25" w14:textId="77777777" w:rsidR="009F6822" w:rsidRDefault="00D86C6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3600958" y="324339"/>
                            <a:ext cx="1012629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707B48" w14:textId="77777777" w:rsidR="009F6822" w:rsidRDefault="00D86C6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  <w:sz w:val="28"/>
                                </w:rPr>
                                <w:t>Resource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4361434" y="324339"/>
                            <a:ext cx="6592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938CE1" w14:textId="77777777" w:rsidR="009F6822" w:rsidRDefault="00D86C6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4405630" y="324339"/>
                            <a:ext cx="709315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C63B19" w14:textId="77777777" w:rsidR="009F6822" w:rsidRDefault="00D86C6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  <w:sz w:val="28"/>
                                </w:rPr>
                                <w:t>Centre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4939030" y="324339"/>
                            <a:ext cx="6592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30926" w14:textId="77777777" w:rsidR="009F6822" w:rsidRDefault="00D86C6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2" name="Rectangle 1862"/>
                        <wps:cNvSpPr/>
                        <wps:spPr>
                          <a:xfrm>
                            <a:off x="4987798" y="324339"/>
                            <a:ext cx="78971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140C17" w14:textId="77777777" w:rsidR="009F6822" w:rsidRDefault="00D86C6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  <w:sz w:val="2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4" name="Rectangle 1864"/>
                        <wps:cNvSpPr/>
                        <wps:spPr>
                          <a:xfrm>
                            <a:off x="5045748" y="324339"/>
                            <a:ext cx="678248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30CF3A" w14:textId="77777777" w:rsidR="009F6822" w:rsidRDefault="00D86C6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  <w:sz w:val="28"/>
                                </w:rPr>
                                <w:t>MFRC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3" name="Rectangle 1863"/>
                        <wps:cNvSpPr/>
                        <wps:spPr>
                          <a:xfrm>
                            <a:off x="5554996" y="324339"/>
                            <a:ext cx="78971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3C106C" w14:textId="77777777" w:rsidR="009F6822" w:rsidRDefault="00D86C6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5611495" y="324339"/>
                            <a:ext cx="6592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381C15" w14:textId="77777777" w:rsidR="009F6822" w:rsidRDefault="00D86C6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2443988" y="531603"/>
                            <a:ext cx="790183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03C673" w14:textId="77777777" w:rsidR="009F6822" w:rsidRDefault="00D86C6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Internal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3036824" y="531603"/>
                            <a:ext cx="6592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7ACDF0" w14:textId="77777777" w:rsidR="009F6822" w:rsidRDefault="00D86C6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3082544" y="531603"/>
                            <a:ext cx="395355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D8662B" w14:textId="77777777" w:rsidR="009F6822" w:rsidRDefault="00D86C6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3378200" y="531603"/>
                            <a:ext cx="6592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70B875" w14:textId="77777777" w:rsidR="009F6822" w:rsidRDefault="00D86C6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3423920" y="531603"/>
                            <a:ext cx="867256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FC9429" w14:textId="77777777" w:rsidR="009F6822" w:rsidRDefault="00D86C6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External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4076446" y="531603"/>
                            <a:ext cx="6592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49E41" w14:textId="77777777" w:rsidR="009F6822" w:rsidRDefault="00D86C6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4123690" y="531603"/>
                            <a:ext cx="38299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0CECFF" w14:textId="77777777" w:rsidR="009F6822" w:rsidRDefault="00D86C6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Job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4410202" y="531603"/>
                            <a:ext cx="6592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119126" w14:textId="77777777" w:rsidR="009F6822" w:rsidRDefault="00D86C6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4457446" y="531603"/>
                            <a:ext cx="78069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0BF67" w14:textId="77777777" w:rsidR="009F6822" w:rsidRDefault="00D86C6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Posting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5041138" y="531603"/>
                            <a:ext cx="6592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C7F799" w14:textId="77777777" w:rsidR="009F6822" w:rsidRDefault="00D86C6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9767D9" id="Group 1870" o:spid="_x0000_s1026" style="position:absolute;left:0;text-align:left;margin-left:17.85pt;margin-top:0;width:570.95pt;height:81.75pt;z-index:251658240;mso-position-horizontal-relative:page;mso-position-vertical-relative:page" coordsize="72511,1038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">
                <v:rect id="Rectangle 6" o:spid="_x0000_s1027" style="position:absolute;left:72195;top:9229;width:42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08546024" w14:textId="77777777" w:rsidR="009F6822" w:rsidRDefault="00D86C6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6" o:spid="_x0000_s1028" style="position:absolute;left:2444;top:9791;width:69501;height:0;visibility:visible;mso-wrap-style:square;v-text-anchor:top" coordsize="6950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" path="m,l6950100,e" filled="f" strokecolor="#8eb4e1" strokeweight=".42pt">
                  <v:path arrowok="t" textboxrect="0,0,6950100,0"/>
                </v:shape>
                <v:shape id="Shape 307" o:spid="_x0000_s1029" style="position:absolute;left:2444;top:9893;width:69501;height:0;visibility:visible;mso-wrap-style:square;v-text-anchor:top" coordsize="6950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" path="m,l6950100,e" filled="f" strokecolor="#8eb4e1" strokeweight=".41pt">
                  <v:path arrowok="t" textboxrect="0,0,695010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9" o:spid="_x0000_s1030" type="#_x0000_t75" style="position:absolute;width:11886;height:9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">
                  <v:imagedata r:id="rId7" o:title=""/>
                </v:shape>
                <v:shape id="Picture 311" o:spid="_x0000_s1031" type="#_x0000_t75" style="position:absolute;left:3;width:71933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">
                  <v:imagedata r:id="rId8" o:title=""/>
                </v:shape>
                <v:rect id="Rectangle 312" o:spid="_x0000_s1032" style="position:absolute;left:3;top:1293;width:593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+a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Hi4L5rEAAAA3AAAAA8A&#10;AAAAAAAAAAAAAAAABwIAAGRycy9kb3ducmV2LnhtbFBLBQYAAAAAAwADALcAAAD4AgAAAAA=&#10;" filled="f" stroked="f">
                  <v:textbox inset="0,0,0,0">
                    <w:txbxContent>
                      <w:p w14:paraId="178C186E" w14:textId="77777777" w:rsidR="009F6822" w:rsidRDefault="00D86C6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3" o:spid="_x0000_s1033" style="position:absolute;left:17684;top:3243;width:8165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<v:textbox inset="0,0,0,0">
                    <w:txbxContent>
                      <w:p w14:paraId="1E7F2D4F" w14:textId="77777777" w:rsidR="009F6822" w:rsidRDefault="00D86C6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i/>
                            <w:sz w:val="28"/>
                          </w:rPr>
                          <w:t>Trenton</w:t>
                        </w:r>
                      </w:p>
                    </w:txbxContent>
                  </v:textbox>
                </v:rect>
                <v:rect id="Rectangle 314" o:spid="_x0000_s1034" style="position:absolute;left:23830;top:3243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14:paraId="00988682" w14:textId="77777777" w:rsidR="009F6822" w:rsidRDefault="00D86C6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5" o:spid="_x0000_s1035" style="position:absolute;left:24272;top:3243;width:7465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fu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91G37sYAAADcAAAA&#10;DwAAAAAAAAAAAAAAAAAHAgAAZHJzL2Rvd25yZXYueG1sUEsFBgAAAAADAAMAtwAAAPoCAAAAAA==&#10;" filled="f" stroked="f">
                  <v:textbox inset="0,0,0,0">
                    <w:txbxContent>
                      <w:p w14:paraId="46D2144B" w14:textId="77777777" w:rsidR="009F6822" w:rsidRDefault="00D86C6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i/>
                            <w:sz w:val="28"/>
                          </w:rPr>
                          <w:t>Military</w:t>
                        </w:r>
                      </w:p>
                    </w:txbxContent>
                  </v:textbox>
                </v:rect>
                <v:rect id="Rectangle 316" o:spid="_x0000_s1036" style="position:absolute;left:29880;top:3243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mZ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AeDKZnEAAAA3AAAAA8A&#10;AAAAAAAAAAAAAAAABwIAAGRycy9kb3ducmV2LnhtbFBLBQYAAAAAAwADALcAAAD4AgAAAAA=&#10;" filled="f" stroked="f">
                  <v:textbox inset="0,0,0,0">
                    <w:txbxContent>
                      <w:p w14:paraId="23720960" w14:textId="77777777" w:rsidR="009F6822" w:rsidRDefault="00D86C6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7" o:spid="_x0000_s1037" style="position:absolute;left:30337;top:3243;width:6942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wC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aM+MAsYAAADcAAAA&#10;DwAAAAAAAAAAAAAAAAAHAgAAZHJzL2Rvd25yZXYueG1sUEsFBgAAAAADAAMAtwAAAPoCAAAAAA==&#10;" filled="f" stroked="f">
                  <v:textbox inset="0,0,0,0">
                    <w:txbxContent>
                      <w:p w14:paraId="3A31A604" w14:textId="77777777" w:rsidR="009F6822" w:rsidRDefault="00D86C6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i/>
                            <w:sz w:val="28"/>
                          </w:rPr>
                          <w:t>Family</w:t>
                        </w:r>
                      </w:p>
                    </w:txbxContent>
                  </v:textbox>
                </v:rect>
                <v:rect id="Rectangle 318" o:spid="_x0000_s1038" style="position:absolute;left:35549;top:3243;width:66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hw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AZUBhwwgAAANwAAAAPAAAA&#10;AAAAAAAAAAAAAAcCAABkcnMvZG93bnJldi54bWxQSwUGAAAAAAMAAwC3AAAA9gIAAAAA&#10;" filled="f" stroked="f">
                  <v:textbox inset="0,0,0,0">
                    <w:txbxContent>
                      <w:p w14:paraId="20A76B25" w14:textId="77777777" w:rsidR="009F6822" w:rsidRDefault="00D86C6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9" o:spid="_x0000_s1039" style="position:absolute;left:36009;top:3243;width:10126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L3r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HYcvevEAAAA3AAAAA8A&#10;AAAAAAAAAAAAAAAABwIAAGRycy9kb3ducmV2LnhtbFBLBQYAAAAAAwADALcAAAD4AgAAAAA=&#10;" filled="f" stroked="f">
                  <v:textbox inset="0,0,0,0">
                    <w:txbxContent>
                      <w:p w14:paraId="3A707B48" w14:textId="77777777" w:rsidR="009F6822" w:rsidRDefault="00D86C6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i/>
                            <w:sz w:val="28"/>
                          </w:rPr>
                          <w:t>Resource</w:t>
                        </w:r>
                      </w:p>
                    </w:txbxContent>
                  </v:textbox>
                </v:rect>
                <v:rect id="Rectangle 320" o:spid="_x0000_s1040" style="position:absolute;left:43614;top:3243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t7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KUrey8MAAADcAAAADwAA&#10;AAAAAAAAAAAAAAAHAgAAZHJzL2Rvd25yZXYueG1sUEsFBgAAAAADAAMAtwAAAPcCAAAAAA==&#10;" filled="f" stroked="f">
                  <v:textbox inset="0,0,0,0">
                    <w:txbxContent>
                      <w:p w14:paraId="27938CE1" w14:textId="77777777" w:rsidR="009F6822" w:rsidRDefault="00D86C6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1" o:spid="_x0000_s1041" style="position:absolute;left:44056;top:3243;width:7093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nt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EYGe1DEAAAA3AAAAA8A&#10;AAAAAAAAAAAAAAAABwIAAGRycy9kb3ducmV2LnhtbFBLBQYAAAAAAwADALcAAAD4AgAAAAA=&#10;" filled="f" stroked="f">
                  <v:textbox inset="0,0,0,0">
                    <w:txbxContent>
                      <w:p w14:paraId="56C63B19" w14:textId="77777777" w:rsidR="009F6822" w:rsidRDefault="00D86C6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i/>
                            <w:sz w:val="28"/>
                          </w:rPr>
                          <w:t>Centre</w:t>
                        </w:r>
                      </w:p>
                    </w:txbxContent>
                  </v:textbox>
                </v:rect>
                <v:rect id="Rectangle 322" o:spid="_x0000_s1042" style="position:absolute;left:49390;top:3243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OU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C21OUnxQAAANwAAAAP&#10;AAAAAAAAAAAAAAAAAAcCAABkcnMvZG93bnJldi54bWxQSwUGAAAAAAMAAwC3AAAA+QIAAAAA&#10;" filled="f" stroked="f">
                  <v:textbox inset="0,0,0,0">
                    <w:txbxContent>
                      <w:p w14:paraId="65B30926" w14:textId="77777777" w:rsidR="009F6822" w:rsidRDefault="00D86C6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2" o:spid="_x0000_s1043" style="position:absolute;left:49877;top:3243;width:79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" filled="f" stroked="f">
                  <v:textbox inset="0,0,0,0">
                    <w:txbxContent>
                      <w:p w14:paraId="71140C17" w14:textId="77777777" w:rsidR="009F6822" w:rsidRDefault="00D86C6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i/>
                            <w:sz w:val="28"/>
                          </w:rPr>
                          <w:t>(</w:t>
                        </w:r>
                      </w:p>
                    </w:txbxContent>
                  </v:textbox>
                </v:rect>
                <v:rect id="Rectangle 1864" o:spid="_x0000_s1044" style="position:absolute;left:50457;top:3243;width:6782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RAZ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PVEQGcMAAADdAAAADwAA&#10;AAAAAAAAAAAAAAAHAgAAZHJzL2Rvd25yZXYueG1sUEsFBgAAAAADAAMAtwAAAPcCAAAAAA==&#10;" filled="f" stroked="f">
                  <v:textbox inset="0,0,0,0">
                    <w:txbxContent>
                      <w:p w14:paraId="6B30CF3A" w14:textId="77777777" w:rsidR="009F6822" w:rsidRDefault="00D86C6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i/>
                            <w:sz w:val="28"/>
                          </w:rPr>
                          <w:t>MFRC</w:t>
                        </w:r>
                      </w:p>
                    </w:txbxContent>
                  </v:textbox>
                </v:rect>
                <v:rect id="Rectangle 1863" o:spid="_x0000_s1045" style="position:absolute;left:55549;top:3243;width:79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Iht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sriIbcMAAADdAAAADwAA&#10;AAAAAAAAAAAAAAAHAgAAZHJzL2Rvd25yZXYueG1sUEsFBgAAAAADAAMAtwAAAPcCAAAAAA==&#10;" filled="f" stroked="f">
                  <v:textbox inset="0,0,0,0">
                    <w:txbxContent>
                      <w:p w14:paraId="4C3C106C" w14:textId="77777777" w:rsidR="009F6822" w:rsidRDefault="00D86C6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i/>
                            <w:sz w:val="28"/>
                          </w:rPr>
                          <w:t>)</w:t>
                        </w:r>
                      </w:p>
                    </w:txbxContent>
                  </v:textbox>
                </v:rect>
                <v:rect id="Rectangle 324" o:spid="_x0000_s1046" style="position:absolute;left:56114;top:3243;width:66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j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BWcdjIxQAAANwAAAAP&#10;AAAAAAAAAAAAAAAAAAcCAABkcnMvZG93bnJldi54bWxQSwUGAAAAAAMAAwC3AAAA+QIAAAAA&#10;" filled="f" stroked="f">
                  <v:textbox inset="0,0,0,0">
                    <w:txbxContent>
                      <w:p w14:paraId="67381C15" w14:textId="77777777" w:rsidR="009F6822" w:rsidRDefault="00D86C6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5" o:spid="_x0000_s1047" style="position:absolute;left:24439;top:5316;width:7902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X1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A5PX1TxQAAANwAAAAP&#10;AAAAAAAAAAAAAAAAAAcCAABkcnMvZG93bnJldi54bWxQSwUGAAAAAAMAAwC3AAAA+QIAAAAA&#10;" filled="f" stroked="f">
                  <v:textbox inset="0,0,0,0">
                    <w:txbxContent>
                      <w:p w14:paraId="2C03C673" w14:textId="77777777" w:rsidR="009F6822" w:rsidRDefault="00D86C6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Internal</w:t>
                        </w:r>
                      </w:p>
                    </w:txbxContent>
                  </v:textbox>
                </v:rect>
                <v:rect id="Rectangle 326" o:spid="_x0000_s1048" style="position:absolute;left:30368;top:5316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+M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Mnv4yTEAAAA3AAAAA8A&#10;AAAAAAAAAAAAAAAABwIAAGRycy9kb3ducmV2LnhtbFBLBQYAAAAAAwADALcAAAD4AgAAAAA=&#10;" filled="f" stroked="f">
                  <v:textbox inset="0,0,0,0">
                    <w:txbxContent>
                      <w:p w14:paraId="797ACDF0" w14:textId="77777777" w:rsidR="009F6822" w:rsidRDefault="00D86C6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7" o:spid="_x0000_s1049" style="position:absolute;left:30825;top:5316;width:3953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0a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Cmo0a/xQAAANwAAAAP&#10;AAAAAAAAAAAAAAAAAAcCAABkcnMvZG93bnJldi54bWxQSwUGAAAAAAMAAwC3AAAA+QIAAAAA&#10;" filled="f" stroked="f">
                  <v:textbox inset="0,0,0,0">
                    <w:txbxContent>
                      <w:p w14:paraId="3AD8662B" w14:textId="77777777" w:rsidR="009F6822" w:rsidRDefault="00D86C6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and</w:t>
                        </w:r>
                      </w:p>
                    </w:txbxContent>
                  </v:textbox>
                </v:rect>
                <v:rect id="Rectangle 328" o:spid="_x0000_s1050" style="position:absolute;left:33782;top:5316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NL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1zzSzcMAAADcAAAADwAA&#10;AAAAAAAAAAAAAAAHAgAAZHJzL2Rvd25yZXYueG1sUEsFBgAAAAADAAMAtwAAAPcCAAAAAA==&#10;" filled="f" stroked="f">
                  <v:textbox inset="0,0,0,0">
                    <w:txbxContent>
                      <w:p w14:paraId="5C70B875" w14:textId="77777777" w:rsidR="009F6822" w:rsidRDefault="00D86C6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" o:spid="_x0000_s1051" style="position:absolute;left:34239;top:5316;width:8672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Hd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uHB3VsYAAADcAAAA&#10;DwAAAAAAAAAAAAAAAAAHAgAAZHJzL2Rvd25yZXYueG1sUEsFBgAAAAADAAMAtwAAAPoCAAAAAA==&#10;" filled="f" stroked="f">
                  <v:textbox inset="0,0,0,0">
                    <w:txbxContent>
                      <w:p w14:paraId="0BFC9429" w14:textId="77777777" w:rsidR="009F6822" w:rsidRDefault="00D86C6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External</w:t>
                        </w:r>
                      </w:p>
                    </w:txbxContent>
                  </v:textbox>
                </v:rect>
                <v:rect id="Rectangle 330" o:spid="_x0000_s1052" style="position:absolute;left:40764;top:5316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0gW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Csk0gWwgAAANwAAAAPAAAA&#10;AAAAAAAAAAAAAAcCAABkcnMvZG93bnJldi54bWxQSwUGAAAAAAMAAwC3AAAA9gIAAAAA&#10;" filled="f" stroked="f">
                  <v:textbox inset="0,0,0,0">
                    <w:txbxContent>
                      <w:p w14:paraId="0E049E41" w14:textId="77777777" w:rsidR="009F6822" w:rsidRDefault="00D86C6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1" o:spid="_x0000_s1053" style="position:absolute;left:41236;top:5316;width:383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+2N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MPf7Y3EAAAA3AAAAA8A&#10;AAAAAAAAAAAAAAAABwIAAGRycy9kb3ducmV2LnhtbFBLBQYAAAAAAwADALcAAAD4AgAAAAA=&#10;" filled="f" stroked="f">
                  <v:textbox inset="0,0,0,0">
                    <w:txbxContent>
                      <w:p w14:paraId="120CECFF" w14:textId="77777777" w:rsidR="009F6822" w:rsidRDefault="00D86C6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Job</w:t>
                        </w:r>
                      </w:p>
                    </w:txbxContent>
                  </v:textbox>
                </v:rect>
                <v:rect id="Rectangle 332" o:spid="_x0000_s1054" style="position:absolute;left:44102;top:5316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P6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Mw1z+sYAAADcAAAA&#10;DwAAAAAAAAAAAAAAAAAHAgAAZHJzL2Rvd25yZXYueG1sUEsFBgAAAAADAAMAtwAAAPoCAAAAAA==&#10;" filled="f" stroked="f">
                  <v:textbox inset="0,0,0,0">
                    <w:txbxContent>
                      <w:p w14:paraId="59119126" w14:textId="77777777" w:rsidR="009F6822" w:rsidRDefault="00D86C6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3" o:spid="_x0000_s1055" style="position:absolute;left:44574;top:5316;width:7807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ZhxQAAANwAAAAPAAAAZHJzL2Rvd25yZXYueG1sRI9Pi8Iw&#10;FMTvC36H8ARva6qF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cQdZhxQAAANwAAAAP&#10;AAAAAAAAAAAAAAAAAAcCAABkcnMvZG93bnJldi54bWxQSwUGAAAAAAMAAwC3AAAA+QIAAAAA&#10;" filled="f" stroked="f">
                  <v:textbox inset="0,0,0,0">
                    <w:txbxContent>
                      <w:p w14:paraId="4A80BF67" w14:textId="77777777" w:rsidR="009F6822" w:rsidRDefault="00D86C6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Posting</w:t>
                        </w:r>
                      </w:p>
                    </w:txbxContent>
                  </v:textbox>
                </v:rect>
                <v:rect id="Rectangle 334" o:spid="_x0000_s1056" style="position:absolute;left:50411;top:5316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4V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DTqE4VxQAAANwAAAAP&#10;AAAAAAAAAAAAAAAAAAcCAABkcnMvZG93bnJldi54bWxQSwUGAAAAAAMAAwC3AAAA+QIAAAAA&#10;" filled="f" stroked="f">
                  <v:textbox inset="0,0,0,0">
                    <w:txbxContent>
                      <w:p w14:paraId="33C7F799" w14:textId="77777777" w:rsidR="009F6822" w:rsidRDefault="00D86C6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B50C71">
        <w:rPr>
          <w:b/>
          <w:sz w:val="22"/>
          <w:szCs w:val="28"/>
        </w:rPr>
        <w:t>Salary Range:</w:t>
      </w:r>
      <w:r w:rsidRPr="00B50C71">
        <w:rPr>
          <w:sz w:val="22"/>
          <w:szCs w:val="28"/>
        </w:rPr>
        <w:t xml:space="preserve"> $21.59-$24.32 </w:t>
      </w:r>
      <w:r w:rsidR="00966E46" w:rsidRPr="00B50C71">
        <w:rPr>
          <w:sz w:val="22"/>
          <w:szCs w:val="28"/>
        </w:rPr>
        <w:t>plus federal and provincial and federal wage enhancements</w:t>
      </w:r>
    </w:p>
    <w:p w14:paraId="0B3F875B" w14:textId="77777777" w:rsidR="009F6822" w:rsidRPr="00B50C71" w:rsidRDefault="00D86C61">
      <w:pPr>
        <w:spacing w:after="0" w:line="259" w:lineRule="auto"/>
        <w:ind w:left="96"/>
        <w:rPr>
          <w:color w:val="1F497D"/>
          <w:sz w:val="24"/>
          <w:szCs w:val="32"/>
        </w:rPr>
      </w:pPr>
      <w:r w:rsidRPr="00B50C71">
        <w:rPr>
          <w:b/>
          <w:color w:val="1F497D"/>
          <w:sz w:val="24"/>
          <w:szCs w:val="32"/>
        </w:rPr>
        <w:t xml:space="preserve">Qualifications and Competencies </w:t>
      </w:r>
    </w:p>
    <w:p w14:paraId="51E88C18" w14:textId="1A4CFC6F" w:rsidR="009F6822" w:rsidRPr="00B50C71" w:rsidRDefault="00D86C61" w:rsidP="00B50C71">
      <w:pPr>
        <w:spacing w:after="0" w:line="259" w:lineRule="auto"/>
        <w:ind w:left="96"/>
        <w:rPr>
          <w:sz w:val="22"/>
          <w:szCs w:val="28"/>
        </w:rPr>
      </w:pPr>
      <w:r w:rsidRPr="00B50C71">
        <w:rPr>
          <w:b/>
          <w:color w:val="1F497D"/>
          <w:sz w:val="24"/>
          <w:szCs w:val="28"/>
        </w:rPr>
        <w:t xml:space="preserve">Team Lead </w:t>
      </w:r>
      <w:r w:rsidR="00B50C71">
        <w:rPr>
          <w:b/>
          <w:color w:val="1F497D"/>
          <w:sz w:val="24"/>
          <w:szCs w:val="28"/>
        </w:rPr>
        <w:t>Registered Early Childhood Educator</w:t>
      </w:r>
      <w:r w:rsidRPr="00B50C71">
        <w:rPr>
          <w:b/>
          <w:color w:val="1F497D"/>
          <w:sz w:val="24"/>
          <w:szCs w:val="28"/>
        </w:rPr>
        <w:t xml:space="preserve"> will:  </w:t>
      </w:r>
    </w:p>
    <w:p w14:paraId="61535DB1" w14:textId="77777777" w:rsidR="009F6822" w:rsidRPr="00B50C71" w:rsidRDefault="00D86C61">
      <w:pPr>
        <w:numPr>
          <w:ilvl w:val="0"/>
          <w:numId w:val="1"/>
        </w:numPr>
        <w:spacing w:after="29"/>
        <w:ind w:hanging="360"/>
        <w:rPr>
          <w:sz w:val="22"/>
          <w:szCs w:val="28"/>
        </w:rPr>
      </w:pPr>
      <w:r w:rsidRPr="00B50C71">
        <w:rPr>
          <w:sz w:val="22"/>
          <w:szCs w:val="28"/>
        </w:rPr>
        <w:t xml:space="preserve">Have successfully completed a diploma or degree program approved by the College of Early Childhood Educators or equivalent in a related field, </w:t>
      </w:r>
    </w:p>
    <w:p w14:paraId="563E3B7F" w14:textId="77777777" w:rsidR="009F6822" w:rsidRPr="00B50C71" w:rsidRDefault="00D86C61">
      <w:pPr>
        <w:numPr>
          <w:ilvl w:val="0"/>
          <w:numId w:val="1"/>
        </w:numPr>
        <w:ind w:hanging="360"/>
        <w:rPr>
          <w:sz w:val="22"/>
          <w:szCs w:val="28"/>
        </w:rPr>
      </w:pPr>
      <w:r w:rsidRPr="00B50C71">
        <w:rPr>
          <w:sz w:val="22"/>
          <w:szCs w:val="28"/>
        </w:rPr>
        <w:t xml:space="preserve">Be registered and in good standing with the College of Early Childhood Educators, </w:t>
      </w:r>
    </w:p>
    <w:p w14:paraId="2C7D5C11" w14:textId="77777777" w:rsidR="009F6822" w:rsidRPr="00B50C71" w:rsidRDefault="00D86C61">
      <w:pPr>
        <w:numPr>
          <w:ilvl w:val="0"/>
          <w:numId w:val="1"/>
        </w:numPr>
        <w:spacing w:after="9"/>
        <w:ind w:hanging="360"/>
        <w:rPr>
          <w:sz w:val="22"/>
          <w:szCs w:val="28"/>
        </w:rPr>
      </w:pPr>
      <w:r w:rsidRPr="00B50C71">
        <w:rPr>
          <w:sz w:val="22"/>
          <w:szCs w:val="28"/>
        </w:rPr>
        <w:t xml:space="preserve">Have a minimum of two (2) years’ experience providing direct quality care for children under the age of 12, including those with exceptional needs, </w:t>
      </w:r>
    </w:p>
    <w:p w14:paraId="6041C55A" w14:textId="77777777" w:rsidR="009F6822" w:rsidRPr="00B50C71" w:rsidRDefault="00D86C61">
      <w:pPr>
        <w:numPr>
          <w:ilvl w:val="0"/>
          <w:numId w:val="1"/>
        </w:numPr>
        <w:ind w:hanging="360"/>
        <w:rPr>
          <w:sz w:val="22"/>
          <w:szCs w:val="28"/>
        </w:rPr>
      </w:pPr>
      <w:r w:rsidRPr="00B50C71">
        <w:rPr>
          <w:sz w:val="22"/>
          <w:szCs w:val="28"/>
        </w:rPr>
        <w:t xml:space="preserve">Have experience developing and implementing new programs and initiatives, </w:t>
      </w:r>
    </w:p>
    <w:p w14:paraId="563CEAFB" w14:textId="7F571B66" w:rsidR="009F6822" w:rsidRPr="00B50C71" w:rsidRDefault="007E1E3E">
      <w:pPr>
        <w:numPr>
          <w:ilvl w:val="0"/>
          <w:numId w:val="1"/>
        </w:numPr>
        <w:spacing w:after="9"/>
        <w:ind w:hanging="360"/>
        <w:rPr>
          <w:sz w:val="22"/>
          <w:szCs w:val="28"/>
        </w:rPr>
      </w:pPr>
      <w:r w:rsidRPr="00B50C71">
        <w:rPr>
          <w:sz w:val="22"/>
          <w:szCs w:val="28"/>
        </w:rPr>
        <w:t xml:space="preserve">Have demonstrated ability to plan and deliver programming aligned with Ontario’s Pedagogy for the Early Years, “How Does Learning Happen?” </w:t>
      </w:r>
    </w:p>
    <w:p w14:paraId="7A0F7E7D" w14:textId="77777777" w:rsidR="009F6822" w:rsidRPr="00B50C71" w:rsidRDefault="00D86C61">
      <w:pPr>
        <w:numPr>
          <w:ilvl w:val="0"/>
          <w:numId w:val="1"/>
        </w:numPr>
        <w:ind w:hanging="360"/>
        <w:rPr>
          <w:sz w:val="22"/>
          <w:szCs w:val="28"/>
        </w:rPr>
      </w:pPr>
      <w:r w:rsidRPr="00B50C71">
        <w:rPr>
          <w:sz w:val="22"/>
          <w:szCs w:val="28"/>
        </w:rPr>
        <w:t xml:space="preserve">Have a strong working knowledge of CCEYA and licensing requirements,  </w:t>
      </w:r>
    </w:p>
    <w:p w14:paraId="3F748369" w14:textId="77777777" w:rsidR="009F6822" w:rsidRPr="00B50C71" w:rsidRDefault="00D86C61">
      <w:pPr>
        <w:numPr>
          <w:ilvl w:val="0"/>
          <w:numId w:val="1"/>
        </w:numPr>
        <w:ind w:hanging="360"/>
        <w:rPr>
          <w:sz w:val="22"/>
          <w:szCs w:val="28"/>
        </w:rPr>
      </w:pPr>
      <w:r w:rsidRPr="00B50C71">
        <w:rPr>
          <w:sz w:val="22"/>
          <w:szCs w:val="28"/>
        </w:rPr>
        <w:t xml:space="preserve">Have the ability to establish and maintain positive relationships with families, colleagues, and community partners, </w:t>
      </w:r>
    </w:p>
    <w:p w14:paraId="73E232AD" w14:textId="77777777" w:rsidR="009F6822" w:rsidRPr="00B50C71" w:rsidRDefault="00D86C61">
      <w:pPr>
        <w:numPr>
          <w:ilvl w:val="0"/>
          <w:numId w:val="1"/>
        </w:numPr>
        <w:ind w:hanging="360"/>
        <w:rPr>
          <w:sz w:val="22"/>
          <w:szCs w:val="28"/>
        </w:rPr>
      </w:pPr>
      <w:r w:rsidRPr="00B50C71">
        <w:rPr>
          <w:sz w:val="22"/>
          <w:szCs w:val="28"/>
        </w:rPr>
        <w:t xml:space="preserve">Demonstrate strong interpersonal, communication, and decision-making skills, with a high level of compassion and empathy, </w:t>
      </w:r>
    </w:p>
    <w:p w14:paraId="47BF0764" w14:textId="77777777" w:rsidR="009F6822" w:rsidRPr="00B50C71" w:rsidRDefault="00D86C61">
      <w:pPr>
        <w:numPr>
          <w:ilvl w:val="0"/>
          <w:numId w:val="1"/>
        </w:numPr>
        <w:spacing w:after="29"/>
        <w:ind w:hanging="360"/>
        <w:rPr>
          <w:sz w:val="22"/>
          <w:szCs w:val="28"/>
        </w:rPr>
      </w:pPr>
      <w:r w:rsidRPr="00B50C71">
        <w:rPr>
          <w:sz w:val="22"/>
          <w:szCs w:val="28"/>
        </w:rPr>
        <w:t xml:space="preserve">Have excellent written and verbal communication skills in English, written and verbal fluency in French would be considered an asset, </w:t>
      </w:r>
    </w:p>
    <w:p w14:paraId="618EF343" w14:textId="77777777" w:rsidR="00966E46" w:rsidRPr="00B50C71" w:rsidRDefault="00D86C61">
      <w:pPr>
        <w:numPr>
          <w:ilvl w:val="0"/>
          <w:numId w:val="1"/>
        </w:numPr>
        <w:ind w:hanging="360"/>
        <w:rPr>
          <w:sz w:val="22"/>
          <w:szCs w:val="28"/>
        </w:rPr>
      </w:pPr>
      <w:r w:rsidRPr="00B50C71">
        <w:rPr>
          <w:sz w:val="22"/>
          <w:szCs w:val="28"/>
        </w:rPr>
        <w:t xml:space="preserve">Be proficient in various computer applications, and can adapt to new applications as they become available, </w:t>
      </w:r>
    </w:p>
    <w:p w14:paraId="068B5A94" w14:textId="4A61588B" w:rsidR="009F6822" w:rsidRPr="00B50C71" w:rsidRDefault="00D86C61">
      <w:pPr>
        <w:numPr>
          <w:ilvl w:val="0"/>
          <w:numId w:val="1"/>
        </w:numPr>
        <w:ind w:hanging="360"/>
        <w:rPr>
          <w:sz w:val="22"/>
          <w:szCs w:val="28"/>
        </w:rPr>
      </w:pPr>
      <w:r w:rsidRPr="00B50C71">
        <w:rPr>
          <w:rFonts w:eastAsia="Arial"/>
          <w:sz w:val="22"/>
          <w:szCs w:val="28"/>
        </w:rPr>
        <w:tab/>
      </w:r>
      <w:r w:rsidRPr="00B50C71">
        <w:rPr>
          <w:sz w:val="22"/>
          <w:szCs w:val="28"/>
        </w:rPr>
        <w:t xml:space="preserve">Hold a valid Standard First Aid/CPR Certificate; Food Handlers Certificate would be considered an asset, </w:t>
      </w:r>
    </w:p>
    <w:p w14:paraId="2B1E8BAD" w14:textId="77777777" w:rsidR="009F6822" w:rsidRPr="00B50C71" w:rsidRDefault="00D86C61">
      <w:pPr>
        <w:numPr>
          <w:ilvl w:val="0"/>
          <w:numId w:val="1"/>
        </w:numPr>
        <w:spacing w:after="169"/>
        <w:ind w:hanging="360"/>
        <w:rPr>
          <w:sz w:val="22"/>
          <w:szCs w:val="28"/>
        </w:rPr>
      </w:pPr>
      <w:r w:rsidRPr="00B50C71">
        <w:rPr>
          <w:sz w:val="22"/>
          <w:szCs w:val="28"/>
        </w:rPr>
        <w:t xml:space="preserve">Provide a clear Vulnerable Sector Check and Criminal Reference Check. </w:t>
      </w:r>
    </w:p>
    <w:p w14:paraId="4DE13042" w14:textId="5A82D916" w:rsidR="009F6822" w:rsidRPr="00B50C71" w:rsidRDefault="004B4765">
      <w:pPr>
        <w:ind w:left="214"/>
      </w:pPr>
      <w:r w:rsidRPr="00B50C71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B32A42" wp14:editId="03970226">
                <wp:simplePos x="0" y="0"/>
                <wp:positionH relativeFrom="page">
                  <wp:posOffset>375595</wp:posOffset>
                </wp:positionH>
                <wp:positionV relativeFrom="page">
                  <wp:posOffset>9784183</wp:posOffset>
                </wp:positionV>
                <wp:extent cx="7068820" cy="9525"/>
                <wp:effectExtent l="0" t="0" r="0" b="0"/>
                <wp:wrapTopAndBottom/>
                <wp:docPr id="1871" name="Group 1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8820" cy="9525"/>
                          <a:chOff x="0" y="0"/>
                          <a:chExt cx="7068820" cy="9525"/>
                        </a:xfrm>
                      </wpg:grpSpPr>
                      <wps:wsp>
                        <wps:cNvPr id="335" name="Shape 335"/>
                        <wps:cNvSpPr/>
                        <wps:spPr>
                          <a:xfrm>
                            <a:off x="0" y="0"/>
                            <a:ext cx="70688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8820">
                                <a:moveTo>
                                  <a:pt x="0" y="0"/>
                                </a:moveTo>
                                <a:lnTo>
                                  <a:pt x="706882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87CB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C995DC" id="Group 1871" o:spid="_x0000_s1026" style="position:absolute;margin-left:29.55pt;margin-top:770.4pt;width:556.6pt;height:.75pt;z-index:251659264;mso-position-horizontal-relative:page;mso-position-vertical-relative:page" coordsize="706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">
                <v:shape id="Shape 335" o:spid="_x0000_s1027" style="position:absolute;width:70688;height:0;visibility:visible;mso-wrap-style:square;v-text-anchor:top" coordsize="70688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" path="m,l7068820,e" filled="f" strokecolor="#487cb9">
                  <v:path arrowok="t" textboxrect="0,0,7068820,0"/>
                </v:shape>
                <w10:wrap type="topAndBottom" anchorx="page" anchory="page"/>
              </v:group>
            </w:pict>
          </mc:Fallback>
        </mc:AlternateContent>
      </w:r>
      <w:r w:rsidRPr="00B50C71">
        <w:t xml:space="preserve">If interested and qualified, please submit your resume to </w:t>
      </w:r>
      <w:r w:rsidR="00AE27C4">
        <w:t xml:space="preserve">Rachel Marin at </w:t>
      </w:r>
      <w:hyperlink r:id="rId9" w:history="1">
        <w:r w:rsidR="00AE27C4" w:rsidRPr="00F63B6F">
          <w:rPr>
            <w:rStyle w:val="Hyperlink"/>
          </w:rPr>
          <w:t>rachel.m@trentonmfrc.ca</w:t>
        </w:r>
      </w:hyperlink>
      <w:r w:rsidR="00AE27C4">
        <w:t xml:space="preserve"> </w:t>
      </w:r>
      <w:r w:rsidRPr="00B50C71">
        <w:t xml:space="preserve">no later than </w:t>
      </w:r>
      <w:r w:rsidR="00027AF1" w:rsidRPr="00027AF1">
        <w:t xml:space="preserve">May </w:t>
      </w:r>
      <w:r w:rsidR="00BA3BE7">
        <w:t>19</w:t>
      </w:r>
      <w:r w:rsidR="00027AF1" w:rsidRPr="00027AF1">
        <w:t>th</w:t>
      </w:r>
      <w:r w:rsidRPr="00027AF1">
        <w:t>, 2026</w:t>
      </w:r>
      <w:r w:rsidRPr="00B50C71">
        <w:t xml:space="preserve"> </w:t>
      </w:r>
    </w:p>
    <w:p w14:paraId="53052798" w14:textId="274F248F" w:rsidR="009F6822" w:rsidRPr="00B50C71" w:rsidRDefault="00966E46" w:rsidP="00966E46">
      <w:pPr>
        <w:spacing w:line="216" w:lineRule="auto"/>
        <w:ind w:right="321"/>
      </w:pPr>
      <w:r w:rsidRPr="00B50C71">
        <w:t xml:space="preserve">  cc: Rabia Stobbart, Alicia MacInnis </w:t>
      </w:r>
      <w:r w:rsidRPr="00B50C71">
        <w:tab/>
        <w:t xml:space="preserve"> </w:t>
      </w:r>
      <w:r w:rsidRPr="00B50C71">
        <w:tab/>
        <w:t xml:space="preserve"> </w:t>
      </w:r>
      <w:r w:rsidRPr="00B50C71">
        <w:tab/>
        <w:t xml:space="preserve"> </w:t>
      </w:r>
      <w:r w:rsidRPr="00B50C71">
        <w:tab/>
        <w:t xml:space="preserve"> </w:t>
      </w:r>
      <w:r w:rsidRPr="00B50C71">
        <w:tab/>
        <w:t xml:space="preserve">     </w:t>
      </w:r>
      <w:r w:rsidRPr="00B50C71">
        <w:tab/>
        <w:t xml:space="preserve"> </w:t>
      </w:r>
      <w:r w:rsidRPr="00B50C71">
        <w:tab/>
        <w:t xml:space="preserve">       Posted</w:t>
      </w:r>
      <w:r w:rsidRPr="00027AF1">
        <w:t xml:space="preserve">: </w:t>
      </w:r>
      <w:r w:rsidR="006D6F2D">
        <w:t>May 12</w:t>
      </w:r>
      <w:r w:rsidRPr="00027AF1">
        <w:t>, 2026</w:t>
      </w:r>
      <w:r w:rsidRPr="00B50C71">
        <w:t xml:space="preserve"> </w:t>
      </w:r>
    </w:p>
    <w:sectPr w:rsidR="009F6822" w:rsidRPr="00B50C71" w:rsidSect="004B4765">
      <w:pgSz w:w="12240" w:h="15840"/>
      <w:pgMar w:top="1440" w:right="533" w:bottom="568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67C78"/>
    <w:multiLevelType w:val="hybridMultilevel"/>
    <w:tmpl w:val="91F88076"/>
    <w:lvl w:ilvl="0" w:tplc="D824949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049B6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0219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58E7D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4EAD1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58F0C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74E5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D2FA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F2EE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8772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822"/>
    <w:rsid w:val="00027AF1"/>
    <w:rsid w:val="000914BA"/>
    <w:rsid w:val="003F71BD"/>
    <w:rsid w:val="00431A19"/>
    <w:rsid w:val="004B4765"/>
    <w:rsid w:val="004F0C1A"/>
    <w:rsid w:val="0054507A"/>
    <w:rsid w:val="00633D99"/>
    <w:rsid w:val="006D6F2D"/>
    <w:rsid w:val="006F13F9"/>
    <w:rsid w:val="007E1E3E"/>
    <w:rsid w:val="00966E46"/>
    <w:rsid w:val="009F6822"/>
    <w:rsid w:val="00A05A80"/>
    <w:rsid w:val="00A67BE9"/>
    <w:rsid w:val="00A84D96"/>
    <w:rsid w:val="00AE27C4"/>
    <w:rsid w:val="00B50C71"/>
    <w:rsid w:val="00BA3BE7"/>
    <w:rsid w:val="00CD7CE1"/>
    <w:rsid w:val="00D86C61"/>
    <w:rsid w:val="00EB4901"/>
    <w:rsid w:val="00F328A6"/>
    <w:rsid w:val="00F3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6E068"/>
  <w15:docId w15:val="{BA21E483-054F-447D-8FB1-187D2F75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9" w:lineRule="auto"/>
      <w:ind w:left="111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03" w:line="259" w:lineRule="auto"/>
      <w:ind w:left="101"/>
      <w:outlineLvl w:val="0"/>
    </w:pPr>
    <w:rPr>
      <w:rFonts w:ascii="Calibri" w:eastAsia="Calibri" w:hAnsi="Calibri" w:cs="Calibri"/>
      <w:b/>
      <w:color w:val="07376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73763"/>
      <w:sz w:val="22"/>
    </w:rPr>
  </w:style>
  <w:style w:type="character" w:styleId="Hyperlink">
    <w:name w:val="Hyperlink"/>
    <w:basedOn w:val="DefaultParagraphFont"/>
    <w:uiPriority w:val="99"/>
    <w:unhideWhenUsed/>
    <w:rsid w:val="00AE27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chel.m@trentonmfr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JOB OFFER LETTER</vt:lpstr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JOB OFFER LETTER</dc:title>
  <dc:subject/>
  <dc:creator>Beverley Dickinson</dc:creator>
  <cp:keywords/>
  <dc:description/>
  <cp:lastModifiedBy>Rachel Marin</cp:lastModifiedBy>
  <cp:revision>7</cp:revision>
  <cp:lastPrinted>2026-04-01T12:09:00Z</cp:lastPrinted>
  <dcterms:created xsi:type="dcterms:W3CDTF">2026-05-12T17:26:00Z</dcterms:created>
  <dcterms:modified xsi:type="dcterms:W3CDTF">2026-05-12T17:34:00Z</dcterms:modified>
</cp:coreProperties>
</file>